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89" w:rsidRPr="00F9771D" w:rsidRDefault="00F9771D">
      <w:pPr>
        <w:widowControl/>
        <w:tabs>
          <w:tab w:val="left" w:pos="4873"/>
        </w:tabs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F9771D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="00670107" w:rsidRPr="00F9771D">
        <w:rPr>
          <w:rFonts w:ascii="仿宋" w:eastAsia="仿宋" w:hAnsi="仿宋" w:cs="宋体" w:hint="eastAsia"/>
          <w:b/>
          <w:kern w:val="0"/>
          <w:sz w:val="32"/>
          <w:szCs w:val="32"/>
        </w:rPr>
        <w:t>“党员先锋岗”人员名单</w:t>
      </w:r>
    </w:p>
    <w:p w:rsidR="00942B89" w:rsidRDefault="00670107">
      <w:pPr>
        <w:widowControl/>
        <w:tabs>
          <w:tab w:val="left" w:pos="4873"/>
        </w:tabs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57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人，以姓氏笔画为序）</w:t>
      </w:r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党委办公室党支部（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宋晋凯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郝丽华</w:t>
      </w:r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纪检监察党支部（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  <w:bookmarkStart w:id="0" w:name="_GoBack"/>
      <w:bookmarkEnd w:id="0"/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马俊红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席志德</w:t>
      </w:r>
      <w:proofErr w:type="gramEnd"/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组织部党支部（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忻</w:t>
      </w:r>
      <w:proofErr w:type="gramEnd"/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宣传部党支部（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王利花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祁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华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刘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统战部党支部（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靳宝琳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保卫武装部（处）党支部（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361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云有武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王瑞才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张思敏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赵晋海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董建平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教师工作部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（绩效考核与评价中心）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樊小菲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学生工作部（处）党支部（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关江娜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刘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李国栋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李绍唐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研究生工作部（处）党支部（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3610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婕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郑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勇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机关党委党支部（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李仲轩</w:t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工会党支部（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孙立华</w:t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团委党支部（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刘乃天</w:t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校长办公室党支部（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安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翔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瑶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范艳华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侯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珏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学科建设与发展规划办公室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（“双一流”建设办公室）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郭艳花</w:t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人力资源处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（职称办）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乔增光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李崇宝</w:t>
      </w:r>
    </w:p>
    <w:p w:rsidR="00942B89" w:rsidRDefault="00670107">
      <w:pPr>
        <w:widowControl/>
        <w:tabs>
          <w:tab w:val="left" w:pos="6140"/>
        </w:tabs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教务处党支部（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艾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钦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孟美荣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要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英民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赵法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刚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科学技术处党支部（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范玉航</w:t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社会科学处党支部（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张海云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国内合作与交流处党支部（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宋璐鹏</w:t>
      </w:r>
    </w:p>
    <w:p w:rsidR="00942B89" w:rsidRDefault="00670107">
      <w:pPr>
        <w:widowControl/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基建处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（东山校区建设办公室）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</w:t>
      </w:r>
    </w:p>
    <w:p w:rsidR="00942B89" w:rsidRDefault="00670107">
      <w:pPr>
        <w:widowControl/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健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赵卫东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韩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静</w:t>
      </w:r>
    </w:p>
    <w:p w:rsidR="00942B89" w:rsidRDefault="00670107">
      <w:pPr>
        <w:widowControl/>
        <w:tabs>
          <w:tab w:val="left" w:pos="613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国有资产与实验室管理处党支部（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刘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范卓华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计划财务处党支部（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6140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李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敏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校医院党支部（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闫云科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龙雅丽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杨丽珍</w:t>
      </w: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幼儿园党支部（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米增变</w:t>
      </w:r>
      <w:proofErr w:type="gramEnd"/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后勤党总支（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  <w:r>
        <w:rPr>
          <w:rFonts w:ascii="仿宋" w:eastAsia="仿宋" w:hAnsi="仿宋" w:cs="宋体"/>
          <w:b/>
          <w:kern w:val="0"/>
          <w:sz w:val="32"/>
          <w:szCs w:val="32"/>
        </w:rPr>
        <w:tab/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车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占宽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边泽锋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刘引合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刘占彪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张亚鹏</w:t>
      </w:r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李国保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赵宇航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董现当</w:t>
      </w:r>
      <w:proofErr w:type="gramEnd"/>
    </w:p>
    <w:p w:rsidR="00942B89" w:rsidRDefault="00670107">
      <w:pPr>
        <w:widowControl/>
        <w:tabs>
          <w:tab w:val="left" w:pos="4873"/>
        </w:tabs>
        <w:ind w:left="9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942B89" w:rsidRDefault="00942B89">
      <w:pPr>
        <w:rPr>
          <w:rFonts w:ascii="仿宋" w:eastAsia="仿宋" w:hAnsi="仿宋"/>
          <w:sz w:val="32"/>
          <w:szCs w:val="32"/>
        </w:rPr>
      </w:pPr>
    </w:p>
    <w:sectPr w:rsidR="0094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07" w:rsidRDefault="00670107" w:rsidP="00F9771D">
      <w:r>
        <w:separator/>
      </w:r>
    </w:p>
  </w:endnote>
  <w:endnote w:type="continuationSeparator" w:id="0">
    <w:p w:rsidR="00670107" w:rsidRDefault="00670107" w:rsidP="00F9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07" w:rsidRDefault="00670107" w:rsidP="00F9771D">
      <w:r>
        <w:separator/>
      </w:r>
    </w:p>
  </w:footnote>
  <w:footnote w:type="continuationSeparator" w:id="0">
    <w:p w:rsidR="00670107" w:rsidRDefault="00670107" w:rsidP="00F9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FA"/>
    <w:rsid w:val="000315D1"/>
    <w:rsid w:val="00112970"/>
    <w:rsid w:val="001B03C3"/>
    <w:rsid w:val="002263E6"/>
    <w:rsid w:val="00286267"/>
    <w:rsid w:val="003812C6"/>
    <w:rsid w:val="003C2663"/>
    <w:rsid w:val="004A44A3"/>
    <w:rsid w:val="006522FA"/>
    <w:rsid w:val="00670107"/>
    <w:rsid w:val="00687E44"/>
    <w:rsid w:val="00873272"/>
    <w:rsid w:val="00901BC9"/>
    <w:rsid w:val="00942B89"/>
    <w:rsid w:val="00D05E66"/>
    <w:rsid w:val="00DD52CC"/>
    <w:rsid w:val="00E75DCD"/>
    <w:rsid w:val="00F96841"/>
    <w:rsid w:val="00F9771D"/>
    <w:rsid w:val="39CB30E2"/>
    <w:rsid w:val="4E7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771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77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771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77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2BE74-E799-454F-B7DB-52DAB4B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11</cp:revision>
  <cp:lastPrinted>2020-06-30T03:17:00Z</cp:lastPrinted>
  <dcterms:created xsi:type="dcterms:W3CDTF">2020-06-28T10:40:00Z</dcterms:created>
  <dcterms:modified xsi:type="dcterms:W3CDTF">2020-07-01T03:04:00Z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